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E699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Di seguito in dettaglio i titoli presenti alla Mostra che </w:t>
      </w:r>
      <w:r>
        <w:rPr>
          <w:rFonts w:ascii="Calibri" w:hAnsi="Calibri" w:cs="Calibri"/>
          <w:b/>
          <w:bCs/>
          <w:color w:val="000000"/>
        </w:rPr>
        <w:t>Rai Cinema</w:t>
      </w:r>
      <w:r>
        <w:rPr>
          <w:rFonts w:ascii="Calibri" w:hAnsi="Calibri" w:cs="Calibri"/>
          <w:color w:val="000000"/>
        </w:rPr>
        <w:t> ha contribuito a produrre:   </w:t>
      </w:r>
    </w:p>
    <w:p w14:paraId="037048C3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05A417C4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IL BUCO</w:t>
      </w:r>
      <w:r>
        <w:rPr>
          <w:rFonts w:ascii="Calibri" w:hAnsi="Calibri" w:cs="Calibri"/>
          <w:color w:val="000000"/>
        </w:rPr>
        <w:t xml:space="preserve"> di Michelangelo </w:t>
      </w:r>
      <w:proofErr w:type="spellStart"/>
      <w:r>
        <w:rPr>
          <w:rFonts w:ascii="Calibri" w:hAnsi="Calibri" w:cs="Calibri"/>
          <w:color w:val="000000"/>
        </w:rPr>
        <w:t>Frammartino</w:t>
      </w:r>
      <w:proofErr w:type="spellEnd"/>
      <w:r>
        <w:rPr>
          <w:rFonts w:ascii="Calibri" w:hAnsi="Calibri" w:cs="Calibri"/>
          <w:color w:val="000000"/>
        </w:rPr>
        <w:t> (film)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03307327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Doppio Nodo Double </w:t>
      </w:r>
      <w:proofErr w:type="spellStart"/>
      <w:r>
        <w:rPr>
          <w:rFonts w:ascii="Calibri" w:hAnsi="Calibri" w:cs="Calibri"/>
          <w:color w:val="000000"/>
        </w:rPr>
        <w:t>Bind</w:t>
      </w:r>
      <w:proofErr w:type="spellEnd"/>
      <w:r>
        <w:rPr>
          <w:rFonts w:ascii="Calibri" w:hAnsi="Calibri" w:cs="Calibri"/>
          <w:color w:val="000000"/>
        </w:rPr>
        <w:t xml:space="preserve"> con Rai Cinema  </w:t>
      </w:r>
    </w:p>
    <w:p w14:paraId="74BE5470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distribuzione italiana: Lucky Red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44BA5283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SELEZIONE UFFICIALE - CONCORSO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3AFC45E1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7B119DDB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FREAKS OUT</w:t>
      </w:r>
      <w:r>
        <w:rPr>
          <w:rFonts w:ascii="Calibri" w:hAnsi="Calibri" w:cs="Calibri"/>
          <w:color w:val="000000"/>
        </w:rPr>
        <w:t> di Gabriele Mainetti (film)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6DE1C195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</w:t>
      </w:r>
      <w:proofErr w:type="spellStart"/>
      <w:r>
        <w:rPr>
          <w:rFonts w:ascii="Calibri" w:hAnsi="Calibri" w:cs="Calibri"/>
          <w:color w:val="000000"/>
        </w:rPr>
        <w:t>Goon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Films</w:t>
      </w:r>
      <w:proofErr w:type="spellEnd"/>
      <w:r>
        <w:rPr>
          <w:rFonts w:ascii="Calibri" w:hAnsi="Calibri" w:cs="Calibri"/>
          <w:color w:val="000000"/>
        </w:rPr>
        <w:t xml:space="preserve">, Lucky Red con Rai Cinema in coproduzione con </w:t>
      </w:r>
      <w:proofErr w:type="spellStart"/>
      <w:r>
        <w:rPr>
          <w:rFonts w:ascii="Calibri" w:hAnsi="Calibri" w:cs="Calibri"/>
          <w:color w:val="000000"/>
        </w:rPr>
        <w:t>Gapbusters</w:t>
      </w:r>
      <w:proofErr w:type="spellEnd"/>
      <w:r>
        <w:rPr>
          <w:rFonts w:ascii="Calibri" w:hAnsi="Calibri" w:cs="Calibri"/>
          <w:color w:val="000000"/>
        </w:rPr>
        <w:t xml:space="preserve"> in collaborazione con </w:t>
      </w:r>
      <w:proofErr w:type="spellStart"/>
      <w:r>
        <w:rPr>
          <w:rFonts w:ascii="Calibri" w:hAnsi="Calibri" w:cs="Calibri"/>
          <w:color w:val="000000"/>
        </w:rPr>
        <w:t>Voo</w:t>
      </w:r>
      <w:proofErr w:type="spellEnd"/>
      <w:r>
        <w:rPr>
          <w:rFonts w:ascii="Calibri" w:hAnsi="Calibri" w:cs="Calibri"/>
          <w:color w:val="000000"/>
        </w:rPr>
        <w:t xml:space="preserve"> e Be TV  </w:t>
      </w:r>
    </w:p>
    <w:p w14:paraId="08CC680B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distribuzione italiana: 01 Distribution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24C02BAA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SELEZIONE UFFICIALE - CONCORSO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7B57DF0A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  </w:t>
      </w:r>
    </w:p>
    <w:p w14:paraId="75146B01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QUI RIDO IO</w:t>
      </w:r>
      <w:r>
        <w:rPr>
          <w:rFonts w:ascii="Calibri" w:hAnsi="Calibri" w:cs="Calibri"/>
          <w:color w:val="000000"/>
        </w:rPr>
        <w:t> di Mario Martone (film)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2B5A069E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Indigo Film con Rai Cinema in coproduzione con </w:t>
      </w:r>
      <w:proofErr w:type="spellStart"/>
      <w:r>
        <w:rPr>
          <w:rFonts w:ascii="Calibri" w:hAnsi="Calibri" w:cs="Calibri"/>
          <w:color w:val="000000"/>
        </w:rPr>
        <w:t>Tornasol</w:t>
      </w:r>
      <w:proofErr w:type="spellEnd"/>
      <w:r>
        <w:rPr>
          <w:rFonts w:ascii="Calibri" w:hAnsi="Calibri" w:cs="Calibri"/>
          <w:color w:val="000000"/>
        </w:rPr>
        <w:t>  </w:t>
      </w:r>
    </w:p>
    <w:p w14:paraId="37BC9B9D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distribuzione italiana: 01 Distribution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59AAA30F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SELEZIONE UFFICIALE - CONCORSO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023E6C2A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2FC84872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SPENCER</w:t>
      </w:r>
      <w:r>
        <w:rPr>
          <w:rFonts w:ascii="Calibri" w:hAnsi="Calibri" w:cs="Calibri"/>
          <w:color w:val="000000"/>
        </w:rPr>
        <w:t xml:space="preserve"> di Pablo </w:t>
      </w:r>
      <w:proofErr w:type="spellStart"/>
      <w:r>
        <w:rPr>
          <w:rFonts w:ascii="Calibri" w:hAnsi="Calibri" w:cs="Calibri"/>
          <w:color w:val="000000"/>
        </w:rPr>
        <w:t>Larraín</w:t>
      </w:r>
      <w:proofErr w:type="spellEnd"/>
      <w:r>
        <w:rPr>
          <w:rFonts w:ascii="Calibri" w:hAnsi="Calibri" w:cs="Calibri"/>
          <w:color w:val="000000"/>
        </w:rPr>
        <w:t> (film)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3190184E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Fabula, </w:t>
      </w:r>
      <w:proofErr w:type="spellStart"/>
      <w:r>
        <w:rPr>
          <w:rFonts w:ascii="Calibri" w:hAnsi="Calibri" w:cs="Calibri"/>
          <w:color w:val="000000"/>
        </w:rPr>
        <w:t>Komplizen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Films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Shoebox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Films</w:t>
      </w:r>
      <w:proofErr w:type="spellEnd"/>
      <w:r>
        <w:rPr>
          <w:rFonts w:ascii="Calibri" w:hAnsi="Calibri" w:cs="Calibri"/>
          <w:color w:val="000000"/>
        </w:rPr>
        <w:t xml:space="preserve">  </w:t>
      </w:r>
    </w:p>
    <w:p w14:paraId="00013F7B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distribuzione italiana: 01 Distribution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4AED0EAD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SELEZIONE UFFICIALE - CONCORSO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 </w:t>
      </w:r>
    </w:p>
    <w:p w14:paraId="0358D726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  </w:t>
      </w:r>
    </w:p>
    <w:p w14:paraId="0242750C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IL BAMBINO NASCOSTO</w:t>
      </w:r>
      <w:r>
        <w:rPr>
          <w:rFonts w:ascii="Calibri" w:hAnsi="Calibri" w:cs="Calibri"/>
          <w:color w:val="000000"/>
        </w:rPr>
        <w:t> di Roberto Andò (film di chiusura)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4A90EF3A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</w:t>
      </w:r>
      <w:proofErr w:type="spellStart"/>
      <w:r>
        <w:rPr>
          <w:rFonts w:ascii="Calibri" w:hAnsi="Calibri" w:cs="Calibri"/>
          <w:color w:val="000000"/>
        </w:rPr>
        <w:t>BiBi</w:t>
      </w:r>
      <w:proofErr w:type="spellEnd"/>
      <w:r>
        <w:rPr>
          <w:rFonts w:ascii="Calibri" w:hAnsi="Calibri" w:cs="Calibri"/>
          <w:color w:val="000000"/>
        </w:rPr>
        <w:t xml:space="preserve"> Film TV con Rai Cinema  </w:t>
      </w:r>
    </w:p>
    <w:p w14:paraId="353661CF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distribuzione italiana: 01 Distribution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02531599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SELEZIONE UFFICIALE – FUORI CONCORSO</w:t>
      </w:r>
      <w:r>
        <w:rPr>
          <w:rFonts w:ascii="Calibri" w:hAnsi="Calibri" w:cs="Calibri"/>
          <w:color w:val="000000"/>
        </w:rPr>
        <w:t> -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Film di Chiusura</w:t>
      </w:r>
    </w:p>
    <w:p w14:paraId="4870486D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  </w:t>
      </w:r>
    </w:p>
    <w:p w14:paraId="16976022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ARIAFERMA</w:t>
      </w:r>
      <w:r>
        <w:rPr>
          <w:rFonts w:ascii="Calibri" w:hAnsi="Calibri" w:cs="Calibri"/>
          <w:color w:val="000000"/>
        </w:rPr>
        <w:t> di Leonardo Di Costanzo (film)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484FBD5C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tempesta / Carlo Cresto-Dina con Rai Cinema, in coproduzione con </w:t>
      </w:r>
      <w:proofErr w:type="spellStart"/>
      <w:r>
        <w:rPr>
          <w:rFonts w:ascii="Calibri" w:hAnsi="Calibri" w:cs="Calibri"/>
          <w:color w:val="000000"/>
        </w:rPr>
        <w:t>Amka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Films</w:t>
      </w:r>
      <w:proofErr w:type="spellEnd"/>
      <w:r>
        <w:rPr>
          <w:rFonts w:ascii="Calibri" w:hAnsi="Calibri" w:cs="Calibri"/>
          <w:color w:val="000000"/>
        </w:rPr>
        <w:t xml:space="preserve"> Productions, in coproduzione con RSI Radiotelevisione Svizzera in collaborazione con Vision Distribution  </w:t>
      </w:r>
    </w:p>
    <w:p w14:paraId="3620576D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distribuzione italiana: Vision Distribution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11C6C4BF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SELEZIONE UFFICIALE – FUORI CONCORSO</w:t>
      </w:r>
      <w:r>
        <w:rPr>
          <w:rFonts w:ascii="Calibri" w:hAnsi="Calibri" w:cs="Calibri"/>
          <w:color w:val="000000"/>
        </w:rPr>
        <w:t>   </w:t>
      </w:r>
    </w:p>
    <w:p w14:paraId="11768631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0B06BF20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EZIO BOSSO. LE COSE CHE RESTANO</w:t>
      </w:r>
      <w:r>
        <w:rPr>
          <w:rFonts w:ascii="Calibri" w:hAnsi="Calibri" w:cs="Calibri"/>
          <w:color w:val="000000"/>
        </w:rPr>
        <w:t> di Giorgio Verdelli (film documentario)  </w:t>
      </w:r>
    </w:p>
    <w:p w14:paraId="1CDEE061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una produzione Sudovest Produzioni e Indigo Film con Rai Cinema  </w:t>
      </w:r>
    </w:p>
    <w:p w14:paraId="2D52B418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distribuzione italiana: </w:t>
      </w:r>
      <w:proofErr w:type="spellStart"/>
      <w:r>
        <w:rPr>
          <w:rFonts w:ascii="Calibri" w:hAnsi="Calibri" w:cs="Calibri"/>
          <w:color w:val="000000"/>
        </w:rPr>
        <w:t>Nexo</w:t>
      </w:r>
      <w:proofErr w:type="spellEnd"/>
      <w:r>
        <w:rPr>
          <w:rFonts w:ascii="Calibri" w:hAnsi="Calibri" w:cs="Calibri"/>
          <w:color w:val="000000"/>
        </w:rPr>
        <w:t xml:space="preserve"> Digital  </w:t>
      </w:r>
    </w:p>
    <w:p w14:paraId="58D3C1CD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SELEZIONE UFFICIALE – FUORI CONCORSO </w:t>
      </w:r>
      <w:r>
        <w:rPr>
          <w:rFonts w:ascii="Calibri" w:hAnsi="Calibri" w:cs="Calibri"/>
          <w:color w:val="000000"/>
        </w:rPr>
        <w:t> </w:t>
      </w:r>
    </w:p>
    <w:p w14:paraId="4EBEC172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07100271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REPUBLIC OF SILENCE</w:t>
      </w:r>
      <w:r>
        <w:rPr>
          <w:rFonts w:ascii="Calibri" w:hAnsi="Calibri" w:cs="Calibri"/>
          <w:color w:val="000000"/>
        </w:rPr>
        <w:t xml:space="preserve"> di Diana El </w:t>
      </w:r>
      <w:proofErr w:type="spellStart"/>
      <w:r>
        <w:rPr>
          <w:rFonts w:ascii="Calibri" w:hAnsi="Calibri" w:cs="Calibri"/>
          <w:color w:val="000000"/>
        </w:rPr>
        <w:t>Jeiroudi</w:t>
      </w:r>
      <w:proofErr w:type="spellEnd"/>
      <w:r>
        <w:rPr>
          <w:rFonts w:ascii="Calibri" w:hAnsi="Calibri" w:cs="Calibri"/>
          <w:color w:val="000000"/>
        </w:rPr>
        <w:t xml:space="preserve"> (film documentario)  </w:t>
      </w:r>
    </w:p>
    <w:p w14:paraId="0C3A5C3B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No Nation </w:t>
      </w:r>
      <w:proofErr w:type="spellStart"/>
      <w:r>
        <w:rPr>
          <w:rFonts w:ascii="Calibri" w:hAnsi="Calibri" w:cs="Calibri"/>
          <w:color w:val="000000"/>
        </w:rPr>
        <w:t>Films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Les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Films</w:t>
      </w:r>
      <w:proofErr w:type="spellEnd"/>
      <w:r>
        <w:rPr>
          <w:rFonts w:ascii="Calibri" w:hAnsi="Calibri" w:cs="Calibri"/>
          <w:color w:val="000000"/>
        </w:rPr>
        <w:t xml:space="preserve"> d’Ici in collaborazione con Rai Cinema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color w:val="000000"/>
        </w:rPr>
        <w:t> </w:t>
      </w:r>
    </w:p>
    <w:p w14:paraId="35F0F93C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SELEZIONE UFFICIALE – FUORI CONCORSO </w:t>
      </w:r>
      <w:r>
        <w:rPr>
          <w:rFonts w:ascii="Calibri" w:hAnsi="Calibri" w:cs="Calibri"/>
          <w:color w:val="000000"/>
        </w:rPr>
        <w:t> </w:t>
      </w:r>
    </w:p>
    <w:p w14:paraId="7896364E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35AE416D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VIAGGIO NEL CREPUSCOLO</w:t>
      </w:r>
      <w:r>
        <w:rPr>
          <w:rFonts w:ascii="Calibri" w:hAnsi="Calibri" w:cs="Calibri"/>
          <w:color w:val="000000"/>
        </w:rPr>
        <w:t> di Augusto Contento (film documentario)  </w:t>
      </w:r>
    </w:p>
    <w:p w14:paraId="7910CC6F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</w:t>
      </w:r>
      <w:proofErr w:type="spellStart"/>
      <w:r>
        <w:rPr>
          <w:rFonts w:ascii="Calibri" w:hAnsi="Calibri" w:cs="Calibri"/>
          <w:color w:val="000000"/>
        </w:rPr>
        <w:t>Cineparallax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Articolture</w:t>
      </w:r>
      <w:proofErr w:type="spellEnd"/>
      <w:r>
        <w:rPr>
          <w:rFonts w:ascii="Calibri" w:hAnsi="Calibri" w:cs="Calibri"/>
          <w:color w:val="000000"/>
        </w:rPr>
        <w:t xml:space="preserve"> in collaborazione con Rai Cinema  </w:t>
      </w:r>
    </w:p>
    <w:p w14:paraId="147FB65D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SELEZIONE UFFICIALE – FUORI CONCORSO </w:t>
      </w:r>
      <w:r>
        <w:rPr>
          <w:rFonts w:ascii="Calibri" w:hAnsi="Calibri" w:cs="Calibri"/>
          <w:color w:val="000000"/>
        </w:rPr>
        <w:t> </w:t>
      </w:r>
    </w:p>
    <w:p w14:paraId="0283C0F7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138E7988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lastRenderedPageBreak/>
        <w:t>LA BIENNALE DI VENEZIA: IL CINEMA AL TEMPO DEL COVID</w:t>
      </w:r>
      <w:r>
        <w:rPr>
          <w:rFonts w:ascii="Calibri" w:hAnsi="Calibri" w:cs="Calibri"/>
          <w:color w:val="000000"/>
        </w:rPr>
        <w:t> di Andrea Segre (film documentario)  </w:t>
      </w:r>
    </w:p>
    <w:p w14:paraId="5BD919EB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una produzione Biennale di Venezia con Rai Cinema e Istituto Luce Cinecittà  </w:t>
      </w:r>
    </w:p>
    <w:p w14:paraId="32C4301A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PROIEZIONI SPECIALI – Preapertura</w:t>
      </w:r>
      <w:r>
        <w:rPr>
          <w:rFonts w:ascii="Calibri" w:hAnsi="Calibri" w:cs="Calibri"/>
          <w:color w:val="000000"/>
        </w:rPr>
        <w:t> </w:t>
      </w:r>
    </w:p>
    <w:p w14:paraId="2B762638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6EA504D6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IL PARADISO DEL PAVONE </w:t>
      </w:r>
      <w:r>
        <w:rPr>
          <w:rFonts w:ascii="Calibri" w:hAnsi="Calibri" w:cs="Calibri"/>
          <w:color w:val="000000"/>
        </w:rPr>
        <w:t xml:space="preserve">di Laura </w:t>
      </w:r>
      <w:proofErr w:type="spellStart"/>
      <w:r>
        <w:rPr>
          <w:rFonts w:ascii="Calibri" w:hAnsi="Calibri" w:cs="Calibri"/>
          <w:color w:val="000000"/>
        </w:rPr>
        <w:t>Bispuri</w:t>
      </w:r>
      <w:proofErr w:type="spellEnd"/>
      <w:r>
        <w:rPr>
          <w:rFonts w:ascii="Calibri" w:hAnsi="Calibri" w:cs="Calibri"/>
          <w:color w:val="000000"/>
        </w:rPr>
        <w:t xml:space="preserve"> (film)  </w:t>
      </w:r>
    </w:p>
    <w:p w14:paraId="4BB7856B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Vivo film con Rai Cinema, Match </w:t>
      </w:r>
      <w:proofErr w:type="spellStart"/>
      <w:r>
        <w:rPr>
          <w:rFonts w:ascii="Calibri" w:hAnsi="Calibri" w:cs="Calibri"/>
          <w:color w:val="000000"/>
        </w:rPr>
        <w:t>Factory</w:t>
      </w:r>
      <w:proofErr w:type="spellEnd"/>
      <w:r>
        <w:rPr>
          <w:rFonts w:ascii="Calibri" w:hAnsi="Calibri" w:cs="Calibri"/>
          <w:color w:val="000000"/>
        </w:rPr>
        <w:t xml:space="preserve"> Productions  </w:t>
      </w:r>
    </w:p>
    <w:p w14:paraId="5A86477D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ORIZZONTI - Concorso </w:t>
      </w:r>
      <w:r>
        <w:rPr>
          <w:rFonts w:ascii="Calibri" w:hAnsi="Calibri" w:cs="Calibri"/>
          <w:color w:val="000000"/>
        </w:rPr>
        <w:t> </w:t>
      </w:r>
    </w:p>
    <w:p w14:paraId="6C717CA5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58C7B7E8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ATLANTIDE </w:t>
      </w:r>
      <w:r>
        <w:rPr>
          <w:rFonts w:ascii="Calibri" w:hAnsi="Calibri" w:cs="Calibri"/>
          <w:color w:val="000000"/>
        </w:rPr>
        <w:t>di Yuri Ancarani (film documentario)  </w:t>
      </w:r>
    </w:p>
    <w:p w14:paraId="00E723C4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</w:t>
      </w:r>
      <w:proofErr w:type="spellStart"/>
      <w:r>
        <w:rPr>
          <w:rFonts w:ascii="Calibri" w:hAnsi="Calibri" w:cs="Calibri"/>
          <w:color w:val="000000"/>
        </w:rPr>
        <w:t>Dugong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Films</w:t>
      </w:r>
      <w:proofErr w:type="spellEnd"/>
      <w:r>
        <w:rPr>
          <w:rFonts w:ascii="Calibri" w:hAnsi="Calibri" w:cs="Calibri"/>
          <w:color w:val="000000"/>
        </w:rPr>
        <w:t xml:space="preserve"> con Rai Cinema in coproduzione con </w:t>
      </w:r>
      <w:proofErr w:type="spellStart"/>
      <w:r>
        <w:rPr>
          <w:rFonts w:ascii="Calibri" w:hAnsi="Calibri" w:cs="Calibri"/>
          <w:color w:val="000000"/>
        </w:rPr>
        <w:t>Luxbox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Unbranded</w:t>
      </w:r>
      <w:proofErr w:type="spellEnd"/>
      <w:r>
        <w:rPr>
          <w:rFonts w:ascii="Calibri" w:hAnsi="Calibri" w:cs="Calibri"/>
          <w:color w:val="000000"/>
        </w:rPr>
        <w:t xml:space="preserve"> Pictures  </w:t>
      </w:r>
    </w:p>
    <w:p w14:paraId="3E53B992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ORIZZONTI - Concorso </w:t>
      </w:r>
      <w:r>
        <w:rPr>
          <w:rFonts w:ascii="Calibri" w:hAnsi="Calibri" w:cs="Calibri"/>
          <w:color w:val="000000"/>
        </w:rPr>
        <w:t> </w:t>
      </w:r>
    </w:p>
    <w:p w14:paraId="2D02E5B1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63327976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LA RAGAZZA HA VOLATO </w:t>
      </w:r>
      <w:r>
        <w:rPr>
          <w:rFonts w:ascii="Calibri" w:hAnsi="Calibri" w:cs="Calibri"/>
          <w:color w:val="000000"/>
        </w:rPr>
        <w:t>di Wilma Labate (film)  </w:t>
      </w:r>
    </w:p>
    <w:p w14:paraId="226A8C9E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</w:t>
      </w:r>
      <w:proofErr w:type="spellStart"/>
      <w:r>
        <w:rPr>
          <w:rFonts w:ascii="Calibri" w:hAnsi="Calibri" w:cs="Calibri"/>
          <w:color w:val="000000"/>
        </w:rPr>
        <w:t>Tralab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srl</w:t>
      </w:r>
      <w:proofErr w:type="spellEnd"/>
      <w:r>
        <w:rPr>
          <w:rFonts w:ascii="Calibri" w:hAnsi="Calibri" w:cs="Calibri"/>
          <w:color w:val="000000"/>
        </w:rPr>
        <w:t xml:space="preserve"> con Rai Cinema coprodotto con </w:t>
      </w:r>
      <w:proofErr w:type="spellStart"/>
      <w:r>
        <w:rPr>
          <w:rFonts w:ascii="Calibri" w:hAnsi="Calibri" w:cs="Calibri"/>
          <w:color w:val="000000"/>
        </w:rPr>
        <w:t>Nightswim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Staragara</w:t>
      </w:r>
      <w:proofErr w:type="spellEnd"/>
      <w:r>
        <w:rPr>
          <w:rFonts w:ascii="Calibri" w:hAnsi="Calibri" w:cs="Calibri"/>
          <w:color w:val="000000"/>
        </w:rPr>
        <w:t xml:space="preserve"> Institut  </w:t>
      </w:r>
    </w:p>
    <w:p w14:paraId="6CA160B0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ORIZZONTI – Extra </w:t>
      </w:r>
      <w:r>
        <w:rPr>
          <w:rFonts w:ascii="Calibri" w:hAnsi="Calibri" w:cs="Calibri"/>
          <w:color w:val="000000"/>
        </w:rPr>
        <w:t> </w:t>
      </w:r>
    </w:p>
    <w:p w14:paraId="0607313C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5CF8707C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PREGHIERA DELLA SERA (Diario di una passeggiata) </w:t>
      </w:r>
      <w:r>
        <w:rPr>
          <w:rFonts w:ascii="Calibri" w:hAnsi="Calibri" w:cs="Calibri"/>
          <w:color w:val="000000"/>
        </w:rPr>
        <w:t>di Giuseppe Piccioni (cortometraggio)  </w:t>
      </w:r>
    </w:p>
    <w:p w14:paraId="42002CE6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una produzione </w:t>
      </w:r>
      <w:proofErr w:type="spellStart"/>
      <w:r>
        <w:rPr>
          <w:rFonts w:ascii="Calibri" w:hAnsi="Calibri" w:cs="Calibri"/>
          <w:color w:val="000000"/>
        </w:rPr>
        <w:t>Akifilm</w:t>
      </w:r>
      <w:proofErr w:type="spellEnd"/>
      <w:r>
        <w:rPr>
          <w:rFonts w:ascii="Calibri" w:hAnsi="Calibri" w:cs="Calibri"/>
          <w:color w:val="000000"/>
        </w:rPr>
        <w:t> con Rai Cinema </w:t>
      </w:r>
    </w:p>
    <w:p w14:paraId="1BC743F5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ORIZZONTI – Fuori Concorso </w:t>
      </w:r>
      <w:r>
        <w:rPr>
          <w:rFonts w:ascii="Calibri" w:hAnsi="Calibri" w:cs="Calibri"/>
          <w:color w:val="000000"/>
        </w:rPr>
        <w:t> </w:t>
      </w:r>
    </w:p>
    <w:p w14:paraId="4686BDA9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3A26C3F4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MONDOCANE </w:t>
      </w:r>
      <w:r>
        <w:rPr>
          <w:rFonts w:ascii="Calibri" w:hAnsi="Calibri" w:cs="Calibri"/>
          <w:color w:val="000000"/>
        </w:rPr>
        <w:t>di Alessandro Celli (film)  </w:t>
      </w:r>
    </w:p>
    <w:p w14:paraId="7C382D05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una produzione Groenlandia e Minerva Pictures con Rai Cinema  </w:t>
      </w:r>
    </w:p>
    <w:p w14:paraId="122420AA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distribuzione italiana: 01 Distribution  </w:t>
      </w:r>
    </w:p>
    <w:p w14:paraId="0F05D960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SETTIMANA DELLA CRITICA – Concorso </w:t>
      </w:r>
      <w:r>
        <w:rPr>
          <w:rFonts w:ascii="Calibri" w:hAnsi="Calibri" w:cs="Calibri"/>
          <w:color w:val="000000"/>
        </w:rPr>
        <w:t> </w:t>
      </w:r>
    </w:p>
    <w:p w14:paraId="6E70F384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 </w:t>
      </w:r>
      <w:r>
        <w:rPr>
          <w:rFonts w:ascii="Calibri" w:hAnsi="Calibri" w:cs="Calibri"/>
          <w:color w:val="000000"/>
        </w:rPr>
        <w:t> </w:t>
      </w:r>
    </w:p>
    <w:p w14:paraId="7E3AFF44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REBIBBIA LOCKDOWN </w:t>
      </w:r>
      <w:r>
        <w:rPr>
          <w:rFonts w:ascii="Calibri" w:hAnsi="Calibri" w:cs="Calibri"/>
          <w:color w:val="000000"/>
        </w:rPr>
        <w:t>di Fabio Cavalli (film documentario)  </w:t>
      </w:r>
    </w:p>
    <w:p w14:paraId="385FDEB2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una produzione Clipper Media con Rai Cinema, in collaborazione con Libera Università Internazionale degli Studi Sociali Guido Carli  </w:t>
      </w:r>
    </w:p>
    <w:p w14:paraId="50EF2A68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EVENTO SPECIALE OSPITATO DAL FESTIVAL </w:t>
      </w:r>
      <w:r>
        <w:rPr>
          <w:rFonts w:ascii="Calibri" w:hAnsi="Calibri" w:cs="Calibri"/>
          <w:color w:val="000000"/>
        </w:rPr>
        <w:t> </w:t>
      </w:r>
    </w:p>
    <w:p w14:paraId="023AA629" w14:textId="77777777" w:rsidR="00C8383B" w:rsidRDefault="00C8383B" w:rsidP="00C8383B">
      <w:pPr>
        <w:pStyle w:val="m-1649471284894478553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1F052639" w14:textId="77777777" w:rsidR="00F21FB4" w:rsidRDefault="00F21FB4"/>
    <w:sectPr w:rsidR="00F21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3B"/>
    <w:rsid w:val="00C8383B"/>
    <w:rsid w:val="00F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97D0"/>
  <w15:chartTrackingRefBased/>
  <w15:docId w15:val="{B7B192B2-88C5-49D5-A96B-1A56704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1649471284894478553xxxxmsonormal">
    <w:name w:val="m_-1649471284894478553xxxxmsonormal"/>
    <w:basedOn w:val="Normale"/>
    <w:rsid w:val="00C8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2021-07-26T13:59:00Z</dcterms:created>
  <dcterms:modified xsi:type="dcterms:W3CDTF">2021-07-26T13:59:00Z</dcterms:modified>
</cp:coreProperties>
</file>